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6279" w14:textId="7AA3DE7A" w:rsidR="00452B41" w:rsidRDefault="00452B41">
      <w:r>
        <w:t>FOI 5580</w:t>
      </w:r>
    </w:p>
    <w:p w14:paraId="75289FCF" w14:textId="77777777" w:rsidR="00452B41" w:rsidRDefault="00452B41" w:rsidP="00452B41">
      <w:pPr>
        <w:pStyle w:val="NormalWeb"/>
      </w:pPr>
      <w:r>
        <w:rPr>
          <w:rFonts w:ascii="Helvetica" w:hAnsi="Helvetica" w:cs="Helvetica"/>
          <w:b/>
          <w:bCs/>
        </w:rPr>
        <w:t xml:space="preserve">Please could you provide the following information under the freedom of information act covering the last 12 months, or the most recent </w:t>
      </w:r>
      <w:proofErr w:type="gramStart"/>
      <w:r>
        <w:rPr>
          <w:rFonts w:ascii="Helvetica" w:hAnsi="Helvetica" w:cs="Helvetica"/>
          <w:b/>
          <w:bCs/>
        </w:rPr>
        <w:t>12 month</w:t>
      </w:r>
      <w:proofErr w:type="gramEnd"/>
      <w:r>
        <w:rPr>
          <w:rFonts w:ascii="Helvetica" w:hAnsi="Helvetica" w:cs="Helvetica"/>
          <w:b/>
          <w:bCs/>
        </w:rPr>
        <w:t xml:space="preserve"> period recorded:</w:t>
      </w:r>
    </w:p>
    <w:p w14:paraId="3287ACFB" w14:textId="77777777" w:rsidR="00452B41" w:rsidRDefault="00452B41" w:rsidP="00452B41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1. Has the Trust used agencies to recruit temporary non-medical non-clinical staff? </w:t>
      </w:r>
    </w:p>
    <w:p w14:paraId="1A03D880" w14:textId="77777777" w:rsidR="00452B41" w:rsidRDefault="00452B41" w:rsidP="00452B41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1a. If </w:t>
      </w:r>
      <w:proofErr w:type="gramStart"/>
      <w:r>
        <w:rPr>
          <w:rFonts w:ascii="Helvetica" w:hAnsi="Helvetica" w:cs="Helvetica"/>
          <w:b/>
          <w:bCs/>
        </w:rPr>
        <w:t>so</w:t>
      </w:r>
      <w:proofErr w:type="gramEnd"/>
      <w:r>
        <w:rPr>
          <w:rFonts w:ascii="Helvetica" w:hAnsi="Helvetica" w:cs="Helvetica"/>
          <w:b/>
          <w:bCs/>
        </w:rPr>
        <w:t xml:space="preserve"> please confirm the total agency spend on non-medical non clinical temporary staff? </w:t>
      </w:r>
    </w:p>
    <w:p w14:paraId="02ED44CF" w14:textId="05DA6B0A" w:rsidR="00452B41" w:rsidRPr="00452B41" w:rsidRDefault="00452B41" w:rsidP="00452B41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1b. Please provide a breakdown of your answer to question 1a, splitting the spend by job title/specialism</w:t>
      </w:r>
    </w:p>
    <w:tbl>
      <w:tblPr>
        <w:tblW w:w="580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820"/>
      </w:tblGrid>
      <w:tr w:rsidR="00452B41" w:rsidRPr="00452B41" w14:paraId="2C214A55" w14:textId="77777777" w:rsidTr="00452B41">
        <w:trPr>
          <w:trHeight w:val="26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56614" w14:textId="77777777" w:rsidR="00452B41" w:rsidRPr="00452B41" w:rsidRDefault="00452B41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452B41">
              <w:rPr>
                <w:rFonts w:ascii="Arial" w:hAnsi="Arial" w:cs="Arial"/>
                <w:color w:val="4472C4" w:themeColor="accent1"/>
                <w:sz w:val="20"/>
                <w:szCs w:val="20"/>
              </w:rPr>
              <w:t>Agency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A05E7" w14:textId="77777777" w:rsidR="00452B41" w:rsidRPr="00452B41" w:rsidRDefault="00452B4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52B4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                            132,176.01 </w:t>
            </w:r>
          </w:p>
        </w:tc>
      </w:tr>
      <w:tr w:rsidR="00452B41" w:rsidRPr="00452B41" w14:paraId="08D3CBA7" w14:textId="77777777" w:rsidTr="00452B4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D6970" w14:textId="77777777" w:rsidR="00452B41" w:rsidRPr="00452B41" w:rsidRDefault="00452B4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52B41">
              <w:rPr>
                <w:rFonts w:ascii="Arial" w:hAnsi="Arial" w:cs="Arial"/>
                <w:color w:val="4472C4" w:themeColor="accent1"/>
                <w:sz w:val="20"/>
                <w:szCs w:val="20"/>
              </w:rPr>
              <w:t>Bank - B2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296E6" w14:textId="77777777" w:rsidR="00452B41" w:rsidRPr="00452B41" w:rsidRDefault="00452B4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52B4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                            218,145.23 </w:t>
            </w:r>
          </w:p>
        </w:tc>
      </w:tr>
      <w:tr w:rsidR="00452B41" w:rsidRPr="00452B41" w14:paraId="03AE8670" w14:textId="77777777" w:rsidTr="00452B4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86DD4" w14:textId="77777777" w:rsidR="00452B41" w:rsidRPr="00452B41" w:rsidRDefault="00452B4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52B41">
              <w:rPr>
                <w:rFonts w:ascii="Arial" w:hAnsi="Arial" w:cs="Arial"/>
                <w:color w:val="4472C4" w:themeColor="accent1"/>
                <w:sz w:val="20"/>
                <w:szCs w:val="20"/>
              </w:rPr>
              <w:t>Bank - B3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A45A4" w14:textId="77777777" w:rsidR="00452B41" w:rsidRPr="00452B41" w:rsidRDefault="00452B4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52B4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                              15,008.68 </w:t>
            </w:r>
          </w:p>
        </w:tc>
      </w:tr>
      <w:tr w:rsidR="00452B41" w:rsidRPr="00452B41" w14:paraId="526FD163" w14:textId="77777777" w:rsidTr="00452B4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832B4" w14:textId="77777777" w:rsidR="00452B41" w:rsidRPr="00452B41" w:rsidRDefault="00452B4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52B41">
              <w:rPr>
                <w:rFonts w:ascii="Arial" w:hAnsi="Arial" w:cs="Arial"/>
                <w:color w:val="4472C4" w:themeColor="accent1"/>
                <w:sz w:val="20"/>
                <w:szCs w:val="20"/>
              </w:rPr>
              <w:t>Bank - B4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E1031" w14:textId="77777777" w:rsidR="00452B41" w:rsidRPr="00452B41" w:rsidRDefault="00452B4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52B4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                              65,374.30 </w:t>
            </w:r>
          </w:p>
        </w:tc>
      </w:tr>
      <w:tr w:rsidR="00452B41" w:rsidRPr="00452B41" w14:paraId="31D7A139" w14:textId="77777777" w:rsidTr="00452B4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0958A" w14:textId="77777777" w:rsidR="00452B41" w:rsidRPr="00452B41" w:rsidRDefault="00452B4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52B41">
              <w:rPr>
                <w:rFonts w:ascii="Arial" w:hAnsi="Arial" w:cs="Arial"/>
                <w:color w:val="4472C4" w:themeColor="accent1"/>
                <w:sz w:val="20"/>
                <w:szCs w:val="20"/>
              </w:rPr>
              <w:t>Bank - B5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5890D" w14:textId="77777777" w:rsidR="00452B41" w:rsidRPr="00452B41" w:rsidRDefault="00452B4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52B4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                              10,389.74 </w:t>
            </w:r>
          </w:p>
        </w:tc>
      </w:tr>
      <w:tr w:rsidR="00452B41" w:rsidRPr="00452B41" w14:paraId="24190DCB" w14:textId="77777777" w:rsidTr="00452B4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0D7F5" w14:textId="77777777" w:rsidR="00452B41" w:rsidRPr="00452B41" w:rsidRDefault="00452B4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52B41">
              <w:rPr>
                <w:rFonts w:ascii="Arial" w:hAnsi="Arial" w:cs="Arial"/>
                <w:color w:val="4472C4" w:themeColor="accent1"/>
                <w:sz w:val="20"/>
                <w:szCs w:val="20"/>
              </w:rPr>
              <w:t>Bank - B6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99A17" w14:textId="77777777" w:rsidR="00452B41" w:rsidRPr="00452B41" w:rsidRDefault="00452B4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52B4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                                  261.91 </w:t>
            </w:r>
          </w:p>
        </w:tc>
      </w:tr>
      <w:tr w:rsidR="00452B41" w:rsidRPr="00452B41" w14:paraId="0BE61FAB" w14:textId="77777777" w:rsidTr="00452B4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2E961" w14:textId="77777777" w:rsidR="00452B41" w:rsidRPr="00452B41" w:rsidRDefault="00452B4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52B41">
              <w:rPr>
                <w:rFonts w:ascii="Arial" w:hAnsi="Arial" w:cs="Arial"/>
                <w:color w:val="4472C4" w:themeColor="accent1"/>
                <w:sz w:val="20"/>
                <w:szCs w:val="20"/>
              </w:rPr>
              <w:t>Bank - B7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016C3" w14:textId="77777777" w:rsidR="00452B41" w:rsidRPr="00452B41" w:rsidRDefault="00452B4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52B4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                                  182.77 </w:t>
            </w:r>
          </w:p>
        </w:tc>
      </w:tr>
      <w:tr w:rsidR="00452B41" w:rsidRPr="00452B41" w14:paraId="38029171" w14:textId="77777777" w:rsidTr="00452B41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99B18" w14:textId="77777777" w:rsidR="00452B41" w:rsidRPr="00452B41" w:rsidRDefault="00452B41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452B41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Total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FB580" w14:textId="77777777" w:rsidR="00452B41" w:rsidRPr="00452B41" w:rsidRDefault="00452B41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452B41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                            441,538.64 </w:t>
            </w:r>
          </w:p>
        </w:tc>
      </w:tr>
    </w:tbl>
    <w:p w14:paraId="559280C1" w14:textId="77777777" w:rsidR="00452B41" w:rsidRPr="00452B41" w:rsidRDefault="00452B41" w:rsidP="00452B41">
      <w:pPr>
        <w:rPr>
          <w:rFonts w:ascii="Calibri" w:hAnsi="Calibri" w:cs="Calibri"/>
          <w:color w:val="4472C4" w:themeColor="accent1"/>
        </w:rPr>
      </w:pPr>
    </w:p>
    <w:p w14:paraId="70624ABF" w14:textId="77777777" w:rsidR="00452B41" w:rsidRPr="00452B41" w:rsidRDefault="00452B41" w:rsidP="00452B41">
      <w:pPr>
        <w:rPr>
          <w:color w:val="4472C4" w:themeColor="accent1"/>
        </w:rPr>
      </w:pPr>
      <w:r w:rsidRPr="00452B41">
        <w:rPr>
          <w:color w:val="4472C4" w:themeColor="accent1"/>
        </w:rPr>
        <w:t xml:space="preserve">Unfortunately, this data </w:t>
      </w:r>
      <w:proofErr w:type="gramStart"/>
      <w:r w:rsidRPr="00452B41">
        <w:rPr>
          <w:color w:val="4472C4" w:themeColor="accent1"/>
        </w:rPr>
        <w:t>can’t</w:t>
      </w:r>
      <w:proofErr w:type="gramEnd"/>
      <w:r w:rsidRPr="00452B41">
        <w:rPr>
          <w:color w:val="4472C4" w:themeColor="accent1"/>
        </w:rPr>
        <w:t xml:space="preserve"> be broken down further than banding (Bank only) and being NMNC Agency/Bank.</w:t>
      </w:r>
    </w:p>
    <w:p w14:paraId="375EC817" w14:textId="026A013C" w:rsidR="00452B41" w:rsidRDefault="00452B41"/>
    <w:sectPr w:rsidR="00452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41"/>
    <w:rsid w:val="00452B41"/>
    <w:rsid w:val="00910121"/>
    <w:rsid w:val="00DC0477"/>
    <w:rsid w:val="00F5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805A"/>
  <w15:chartTrackingRefBased/>
  <w15:docId w15:val="{BCE896C1-67AA-45D1-B008-59117EAC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B4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1</cp:revision>
  <dcterms:created xsi:type="dcterms:W3CDTF">2023-03-02T13:56:00Z</dcterms:created>
  <dcterms:modified xsi:type="dcterms:W3CDTF">2023-03-02T13:58:00Z</dcterms:modified>
</cp:coreProperties>
</file>